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8C" w:rsidRPr="00ED405A" w:rsidRDefault="003B4F0A" w:rsidP="008750F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ED405A">
        <w:rPr>
          <w:rFonts w:ascii="Times New Roman" w:hAnsi="Times New Roman" w:cs="Times New Roman"/>
          <w:b/>
          <w:sz w:val="52"/>
          <w:szCs w:val="52"/>
        </w:rPr>
        <w:t>ПРИЛОЖЕНИЕ</w:t>
      </w:r>
    </w:p>
    <w:p w:rsidR="003B4F0A" w:rsidRPr="00786084" w:rsidRDefault="003B4F0A" w:rsidP="00621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084">
        <w:rPr>
          <w:rFonts w:ascii="Times New Roman" w:hAnsi="Times New Roman" w:cs="Times New Roman"/>
          <w:sz w:val="24"/>
          <w:szCs w:val="24"/>
        </w:rPr>
        <w:t>ЗА ВИДОВЕТЕ ДЕЙНОСТИ ПО "СИСТЕМА ЗА ТРАНСФЕР НА КРЕДИТИ" ЗА ДИСЦИ</w:t>
      </w:r>
      <w:r w:rsidR="00C57488" w:rsidRPr="00786084">
        <w:rPr>
          <w:rFonts w:ascii="Times New Roman" w:hAnsi="Times New Roman" w:cs="Times New Roman"/>
          <w:sz w:val="24"/>
          <w:szCs w:val="24"/>
        </w:rPr>
        <w:t>ПЛИНАТА "СИСТЕМАТИЧНА АНАТОМИЯ"</w:t>
      </w:r>
      <w:r w:rsidRPr="00786084">
        <w:rPr>
          <w:rFonts w:ascii="Times New Roman" w:hAnsi="Times New Roman" w:cs="Times New Roman"/>
          <w:sz w:val="24"/>
          <w:szCs w:val="24"/>
        </w:rPr>
        <w:t>-</w:t>
      </w:r>
      <w:r w:rsidR="00531406" w:rsidRPr="00234F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51AFF" w:rsidRPr="00234F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4F60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551AFF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r w:rsidR="000B175B" w:rsidRPr="00786084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786084">
        <w:rPr>
          <w:rFonts w:ascii="Times New Roman" w:hAnsi="Times New Roman" w:cs="Times New Roman"/>
          <w:sz w:val="24"/>
          <w:szCs w:val="24"/>
        </w:rPr>
        <w:t xml:space="preserve"> СЕМЕСТЪР</w:t>
      </w:r>
    </w:p>
    <w:p w:rsidR="003B4F0A" w:rsidRPr="00ED405A" w:rsidRDefault="008750FB" w:rsidP="0062150C">
      <w:pPr>
        <w:jc w:val="both"/>
        <w:rPr>
          <w:rFonts w:ascii="Times New Roman" w:hAnsi="Times New Roman" w:cs="Times New Roman"/>
        </w:rPr>
      </w:pPr>
      <w:r w:rsidRPr="00ED405A">
        <w:rPr>
          <w:rFonts w:ascii="Times New Roman" w:hAnsi="Times New Roman" w:cs="Times New Roman"/>
          <w:lang w:val="en-US"/>
        </w:rPr>
        <w:t xml:space="preserve">           </w:t>
      </w:r>
      <w:r w:rsidR="003B4F0A" w:rsidRPr="00ED405A">
        <w:rPr>
          <w:rFonts w:ascii="Times New Roman" w:hAnsi="Times New Roman" w:cs="Times New Roman"/>
        </w:rPr>
        <w:t>Максималният брой кредити,</w:t>
      </w:r>
      <w:r w:rsidR="00C57488" w:rsidRPr="00ED405A">
        <w:rPr>
          <w:rFonts w:ascii="Times New Roman" w:hAnsi="Times New Roman" w:cs="Times New Roman"/>
        </w:rPr>
        <w:t xml:space="preserve"> </w:t>
      </w:r>
      <w:r w:rsidR="003B4F0A" w:rsidRPr="00ED405A">
        <w:rPr>
          <w:rFonts w:ascii="Times New Roman" w:hAnsi="Times New Roman" w:cs="Times New Roman"/>
        </w:rPr>
        <w:t>които се присъждат за дисциплината "СИСТЕМАТИЧНА АНАТОМИЯ"-</w:t>
      </w:r>
      <w:r w:rsidR="00551AFF" w:rsidRPr="00234F60">
        <w:rPr>
          <w:rFonts w:ascii="Times New Roman" w:hAnsi="Times New Roman" w:cs="Times New Roman"/>
          <w:b/>
          <w:lang w:val="en-US"/>
        </w:rPr>
        <w:t>II</w:t>
      </w:r>
      <w:r w:rsidR="00551AFF" w:rsidRPr="00234F60">
        <w:rPr>
          <w:rFonts w:ascii="Times New Roman" w:hAnsi="Times New Roman" w:cs="Times New Roman"/>
          <w:vertAlign w:val="superscript"/>
        </w:rPr>
        <w:t>-</w:t>
      </w:r>
      <w:r w:rsidR="00551AFF">
        <w:rPr>
          <w:rFonts w:ascii="Times New Roman" w:hAnsi="Times New Roman" w:cs="Times New Roman"/>
          <w:vertAlign w:val="superscript"/>
        </w:rPr>
        <w:t>р</w:t>
      </w:r>
      <w:r w:rsidR="000B175B" w:rsidRPr="00ED405A">
        <w:rPr>
          <w:rFonts w:ascii="Times New Roman" w:hAnsi="Times New Roman" w:cs="Times New Roman"/>
          <w:vertAlign w:val="superscript"/>
        </w:rPr>
        <w:t>и</w:t>
      </w:r>
      <w:r w:rsidR="003B4F0A" w:rsidRPr="00ED405A">
        <w:rPr>
          <w:rFonts w:ascii="Times New Roman" w:hAnsi="Times New Roman" w:cs="Times New Roman"/>
        </w:rPr>
        <w:t xml:space="preserve"> СЕМЕСТЪР на учебната </w:t>
      </w:r>
      <w:r w:rsidR="003B4F0A" w:rsidRPr="00234F60">
        <w:rPr>
          <w:rFonts w:ascii="Times New Roman" w:hAnsi="Times New Roman" w:cs="Times New Roman"/>
        </w:rPr>
        <w:t>2016/2017</w:t>
      </w:r>
      <w:r w:rsidR="00C57488" w:rsidRPr="00ED405A">
        <w:rPr>
          <w:rFonts w:ascii="Times New Roman" w:hAnsi="Times New Roman" w:cs="Times New Roman"/>
          <w:lang w:val="en-US"/>
        </w:rPr>
        <w:t xml:space="preserve">  </w:t>
      </w:r>
      <w:r w:rsidR="003B4F0A" w:rsidRPr="00ED405A">
        <w:rPr>
          <w:rFonts w:ascii="Times New Roman" w:hAnsi="Times New Roman" w:cs="Times New Roman"/>
        </w:rPr>
        <w:t xml:space="preserve">година </w:t>
      </w:r>
      <w:r w:rsidR="0062150C" w:rsidRPr="00ED405A">
        <w:rPr>
          <w:rFonts w:ascii="Times New Roman" w:hAnsi="Times New Roman" w:cs="Times New Roman"/>
        </w:rPr>
        <w:t>е</w:t>
      </w:r>
      <w:r w:rsidR="00ED405A" w:rsidRPr="00ED405A">
        <w:rPr>
          <w:rFonts w:ascii="Times New Roman" w:hAnsi="Times New Roman" w:cs="Times New Roman"/>
        </w:rPr>
        <w:t xml:space="preserve"> </w:t>
      </w:r>
      <w:r w:rsidR="00270963">
        <w:rPr>
          <w:rFonts w:ascii="Times New Roman" w:hAnsi="Times New Roman" w:cs="Times New Roman"/>
          <w:b/>
          <w:lang w:val="en-US"/>
        </w:rPr>
        <w:t>6</w:t>
      </w:r>
      <w:r w:rsidR="00C516E9" w:rsidRPr="00ED405A">
        <w:rPr>
          <w:rFonts w:ascii="Times New Roman" w:hAnsi="Times New Roman" w:cs="Times New Roman"/>
          <w:b/>
        </w:rPr>
        <w:t xml:space="preserve"> </w:t>
      </w:r>
      <w:r w:rsidR="00270963">
        <w:rPr>
          <w:rFonts w:ascii="Times New Roman" w:hAnsi="Times New Roman" w:cs="Times New Roman"/>
          <w:b/>
        </w:rPr>
        <w:t>(шес</w:t>
      </w:r>
      <w:r w:rsidR="003B4F0A" w:rsidRPr="00ED405A">
        <w:rPr>
          <w:rFonts w:ascii="Times New Roman" w:hAnsi="Times New Roman" w:cs="Times New Roman"/>
          <w:b/>
        </w:rPr>
        <w:t>т)</w:t>
      </w:r>
      <w:r w:rsidR="00C516E9" w:rsidRPr="00ED405A">
        <w:rPr>
          <w:rFonts w:ascii="Times New Roman" w:hAnsi="Times New Roman" w:cs="Times New Roman"/>
          <w:b/>
        </w:rPr>
        <w:t xml:space="preserve"> </w:t>
      </w:r>
      <w:r w:rsidR="003B4F0A" w:rsidRPr="00ED405A">
        <w:rPr>
          <w:rFonts w:ascii="Times New Roman" w:hAnsi="Times New Roman" w:cs="Times New Roman"/>
          <w:b/>
        </w:rPr>
        <w:t>ТОЧКИ</w:t>
      </w:r>
      <w:r w:rsidR="003B4F0A" w:rsidRPr="00ED405A">
        <w:rPr>
          <w:rFonts w:ascii="Times New Roman" w:hAnsi="Times New Roman" w:cs="Times New Roman"/>
        </w:rPr>
        <w:t xml:space="preserve"> разпределени в следния ред:</w:t>
      </w:r>
    </w:p>
    <w:tbl>
      <w:tblPr>
        <w:tblpPr w:leftFromText="141" w:rightFromText="141" w:vertAnchor="text" w:horzAnchor="margin" w:tblpXSpec="center" w:tblpY="631"/>
        <w:tblW w:w="10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7655"/>
        <w:gridCol w:w="2562"/>
      </w:tblGrid>
      <w:tr w:rsidR="002F5E7D" w:rsidRPr="00112DBA" w:rsidTr="00786084">
        <w:trPr>
          <w:trHeight w:val="97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112DBA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E7D" w:rsidRPr="00786084" w:rsidRDefault="002F5E7D" w:rsidP="0078608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ИЗВЪНАУДИТОРНА ЗАЕТОСТ</w:t>
            </w: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E7D" w:rsidRPr="00786084" w:rsidRDefault="002F5E7D" w:rsidP="002F5E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86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МАКСИМАЛЕН БРОЙ КРЕДИТИ</w:t>
            </w:r>
          </w:p>
        </w:tc>
      </w:tr>
      <w:tr w:rsidR="002F5E7D" w:rsidRPr="00112DBA" w:rsidTr="00786084">
        <w:trPr>
          <w:trHeight w:val="642"/>
        </w:trPr>
        <w:tc>
          <w:tcPr>
            <w:tcW w:w="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Подготовка за практическо занятие - включва запознаване с теоритичният материал за упражнението и предоставяне на протокол по темата.</w:t>
            </w:r>
          </w:p>
          <w:p w:rsidR="002F5E7D" w:rsidRPr="00786084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0.10</w:t>
            </w:r>
          </w:p>
        </w:tc>
      </w:tr>
      <w:tr w:rsidR="002F5E7D" w:rsidRPr="00112DBA" w:rsidTr="00786084">
        <w:trPr>
          <w:trHeight w:val="675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Самостоятелна подготовка </w:t>
            </w:r>
            <w:r w:rsidR="003D04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модул по </w:t>
            </w:r>
            <w:r w:rsidR="00234F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артрология и </w:t>
            </w:r>
            <w:r w:rsidR="002A3E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миология</w:t>
            </w: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Кредита се присъжда при успешно взет</w:t>
            </w:r>
            <w:r w:rsidR="00234F6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модул</w:t>
            </w: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!</w:t>
            </w: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                                                                         </w:t>
            </w: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</w:t>
            </w:r>
            <w:r w:rsidR="000E756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</w:t>
            </w: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Отличен  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t>(6)</w:t>
            </w: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                                                                                  </w:t>
            </w:r>
            <w:r w:rsidR="000E756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Мн. добър  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t>(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5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t>)</w:t>
            </w: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                                                                                           </w:t>
            </w:r>
            <w:r w:rsidR="000E756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Добър  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t>(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4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t>)</w:t>
            </w:r>
          </w:p>
          <w:p w:rsidR="002F5E7D" w:rsidRPr="00224117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                                                                                          </w:t>
            </w:r>
            <w:r w:rsidR="000E756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Среден  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t>(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3</w:t>
            </w:r>
            <w:r w:rsidRPr="002F5E7D">
              <w:rPr>
                <w:rFonts w:ascii="Times New Roman" w:eastAsia="Times New Roman" w:hAnsi="Times New Roman" w:cs="Times New Roman"/>
                <w:i/>
                <w:color w:val="000000"/>
                <w:lang w:val="en-US" w:eastAsia="bg-BG"/>
              </w:rPr>
              <w:t>)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2E5E3B" w:rsidRPr="002F5E7D" w:rsidRDefault="002E5E3B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2.00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1.50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1.00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0.50</w:t>
            </w:r>
          </w:p>
        </w:tc>
      </w:tr>
      <w:tr w:rsidR="002F5E7D" w:rsidRPr="00112DBA" w:rsidTr="00786084">
        <w:trPr>
          <w:trHeight w:val="1005"/>
        </w:trPr>
        <w:tc>
          <w:tcPr>
            <w:tcW w:w="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Участие при изработване на трайни анатомични препарати</w:t>
            </w:r>
            <w:r w:rsidRPr="002F5E7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(</w:t>
            </w: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участие при обработка на кости, свързване на скелети, стави</w:t>
            </w:r>
            <w:r w:rsidRPr="002F5E7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0E7560" w:rsidRDefault="002F5E7D" w:rsidP="002F5E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</w:p>
          <w:p w:rsidR="002F5E7D" w:rsidRPr="002F5E7D" w:rsidRDefault="002F5E7D" w:rsidP="000E756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1.00</w:t>
            </w:r>
          </w:p>
        </w:tc>
      </w:tr>
      <w:tr w:rsidR="002F5E7D" w:rsidRPr="00112DBA" w:rsidTr="00786084">
        <w:trPr>
          <w:trHeight w:val="512"/>
        </w:trPr>
        <w:tc>
          <w:tcPr>
            <w:tcW w:w="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tbl>
            <w:tblPr>
              <w:tblpPr w:leftFromText="141" w:rightFromText="141" w:vertAnchor="text" w:horzAnchor="margin" w:tblpXSpec="center" w:tblpY="247"/>
              <w:tblW w:w="7105" w:type="dxa"/>
              <w:tblInd w:w="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05"/>
            </w:tblGrid>
            <w:tr w:rsidR="002F5E7D" w:rsidRPr="002F5E7D" w:rsidTr="000124CE">
              <w:trPr>
                <w:trHeight w:val="642"/>
              </w:trPr>
              <w:tc>
                <w:tcPr>
                  <w:tcW w:w="5000" w:type="pc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2F5E7D" w:rsidRPr="002F5E7D" w:rsidRDefault="002F5E7D" w:rsidP="002F5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2F5E7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Изработване на онагледяващи материали с предварително уточнена тема:</w:t>
                  </w:r>
                </w:p>
              </w:tc>
            </w:tr>
            <w:tr w:rsidR="002F5E7D" w:rsidRPr="002F5E7D" w:rsidTr="000124CE">
              <w:trPr>
                <w:trHeight w:val="488"/>
              </w:trPr>
              <w:tc>
                <w:tcPr>
                  <w:tcW w:w="5000" w:type="pc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2F5E7D" w:rsidRPr="002F5E7D" w:rsidRDefault="002F5E7D" w:rsidP="002F5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2F5E7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                                                             </w:t>
                  </w:r>
                  <w:r w:rsidR="0078608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   </w:t>
                  </w:r>
                  <w:r w:rsidRPr="002F5E7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- групово</w:t>
                  </w:r>
                </w:p>
                <w:p w:rsidR="002F5E7D" w:rsidRDefault="002F5E7D" w:rsidP="002F5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2F5E7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                                                               </w:t>
                  </w:r>
                  <w:r w:rsidR="0078608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    </w:t>
                  </w:r>
                  <w:r w:rsidRPr="002F5E7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</w:t>
                  </w:r>
                  <w:r w:rsidR="00786084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</w:t>
                  </w:r>
                  <w:r w:rsidRPr="002F5E7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- индивидуално</w:t>
                  </w:r>
                </w:p>
                <w:p w:rsidR="00786084" w:rsidRPr="002F5E7D" w:rsidRDefault="00786084" w:rsidP="002F5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2F5E7D" w:rsidRPr="002F5E7D" w:rsidTr="000124CE">
              <w:trPr>
                <w:trHeight w:val="41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F5E7D" w:rsidRPr="002F5E7D" w:rsidRDefault="002F5E7D" w:rsidP="007860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2F5E7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Създаване на анатомични рисунки или изрисуване на трайни препарати.</w:t>
                  </w:r>
                </w:p>
              </w:tc>
            </w:tr>
          </w:tbl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E7D" w:rsidRPr="002F5E7D" w:rsidRDefault="002F5E7D" w:rsidP="002F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786084" w:rsidRDefault="00786084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786084" w:rsidRDefault="00786084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0.20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1.00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2.00</w:t>
            </w:r>
          </w:p>
        </w:tc>
      </w:tr>
      <w:tr w:rsidR="002F5E7D" w:rsidRPr="00112DBA" w:rsidTr="00786084">
        <w:trPr>
          <w:trHeight w:val="675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5E7D" w:rsidRPr="002F5E7D" w:rsidRDefault="002F5E7D" w:rsidP="002F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Презентации на част от практическо занятие с предварително уточнена тематика.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1.0</w:t>
            </w:r>
            <w:r w:rsidR="000E756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</w:t>
            </w:r>
          </w:p>
        </w:tc>
      </w:tr>
      <w:tr w:rsidR="002F5E7D" w:rsidRPr="00112DBA" w:rsidTr="00786084">
        <w:trPr>
          <w:trHeight w:val="675"/>
        </w:trPr>
        <w:tc>
          <w:tcPr>
            <w:tcW w:w="3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F5E7D" w:rsidRPr="002F5E7D" w:rsidRDefault="002F5E7D" w:rsidP="002F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Изработка на макети и сухи оцветени препарати за нуждите на анатомичния музей на катедрата, хигиена, и поддръжка.</w:t>
            </w:r>
          </w:p>
          <w:p w:rsidR="002F5E7D" w:rsidRPr="002F5E7D" w:rsidRDefault="002F5E7D" w:rsidP="002F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1.50</w:t>
            </w:r>
          </w:p>
        </w:tc>
      </w:tr>
      <w:tr w:rsidR="002F5E7D" w:rsidRPr="00112DBA" w:rsidTr="00786084">
        <w:trPr>
          <w:trHeight w:val="1026"/>
        </w:trPr>
        <w:tc>
          <w:tcPr>
            <w:tcW w:w="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Предоставен материал който с успех може да се ползва в учебен процес (напр. снимки, клипове, филми, графики)  </w:t>
            </w: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Превод на литература.</w:t>
            </w:r>
          </w:p>
          <w:p w:rsidR="002F5E7D" w:rsidRPr="002F5E7D" w:rsidRDefault="002F5E7D" w:rsidP="002F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0.50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2F5E7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2.00</w:t>
            </w:r>
          </w:p>
        </w:tc>
      </w:tr>
    </w:tbl>
    <w:p w:rsidR="003B4F0A" w:rsidRPr="00786084" w:rsidRDefault="003B4F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084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056DB0" w:rsidRPr="00786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08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750FB" w:rsidRPr="00786084">
        <w:rPr>
          <w:rFonts w:ascii="Times New Roman" w:hAnsi="Times New Roman" w:cs="Times New Roman"/>
          <w:b/>
          <w:sz w:val="28"/>
          <w:szCs w:val="28"/>
          <w:u w:val="single"/>
        </w:rPr>
        <w:t>РЕДИТИ ОТ ИЗВЪНАУДИТОРНА ЗАЕТОСТ</w:t>
      </w:r>
    </w:p>
    <w:p w:rsidR="002F5E7D" w:rsidRDefault="002F5E7D" w:rsidP="009149E5">
      <w:pPr>
        <w:spacing w:after="0" w:line="240" w:lineRule="auto"/>
        <w:rPr>
          <w:rFonts w:ascii="Arial Black" w:hAnsi="Arial Black" w:cs="Times New Roman"/>
          <w:b/>
          <w:sz w:val="16"/>
          <w:szCs w:val="16"/>
        </w:rPr>
      </w:pPr>
    </w:p>
    <w:p w:rsidR="00224117" w:rsidRPr="002F5E7D" w:rsidRDefault="00224117" w:rsidP="009149E5">
      <w:pPr>
        <w:spacing w:after="0" w:line="240" w:lineRule="auto"/>
        <w:rPr>
          <w:rFonts w:ascii="Arial Black" w:hAnsi="Arial Black" w:cs="Times New Roman"/>
          <w:b/>
          <w:sz w:val="16"/>
          <w:szCs w:val="16"/>
        </w:rPr>
      </w:pPr>
      <w:r>
        <w:rPr>
          <w:rFonts w:ascii="Arial Black" w:hAnsi="Arial Black" w:cs="Times New Roman"/>
          <w:b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224117" w:rsidRPr="000F6E7F" w:rsidTr="00224117">
        <w:trPr>
          <w:trHeight w:val="562"/>
        </w:trPr>
        <w:tc>
          <w:tcPr>
            <w:tcW w:w="637" w:type="dxa"/>
          </w:tcPr>
          <w:p w:rsidR="00224117" w:rsidRPr="00884054" w:rsidRDefault="00224117" w:rsidP="00551AFF">
            <w:pPr>
              <w:spacing w:after="0" w:line="240" w:lineRule="auto"/>
              <w:rPr>
                <w:rFonts w:ascii="Arial Black" w:hAnsi="Arial Black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Arial Black" w:hAnsi="Arial Black" w:cs="Times New Roman"/>
                <w:b/>
                <w:sz w:val="36"/>
                <w:szCs w:val="36"/>
              </w:rPr>
              <w:t xml:space="preserve"> </w:t>
            </w:r>
            <w:r w:rsidR="00884054">
              <w:rPr>
                <w:rFonts w:ascii="Arial Black" w:hAnsi="Arial Black" w:cs="Times New Roman"/>
                <w:b/>
                <w:sz w:val="36"/>
                <w:szCs w:val="36"/>
                <w:lang w:val="en-US"/>
              </w:rPr>
              <w:t>3</w:t>
            </w:r>
          </w:p>
        </w:tc>
      </w:tr>
    </w:tbl>
    <w:p w:rsidR="009149E5" w:rsidRPr="00224117" w:rsidRDefault="00224117" w:rsidP="0022411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 xml:space="preserve">                            </w:t>
      </w:r>
      <w:r w:rsidR="002F5E7D" w:rsidRPr="000F6E7F">
        <w:rPr>
          <w:rFonts w:ascii="Arial Black" w:hAnsi="Arial Black" w:cs="Times New Roman"/>
          <w:b/>
          <w:sz w:val="36"/>
          <w:szCs w:val="36"/>
        </w:rPr>
        <w:t>Минимален брой точки:</w:t>
      </w:r>
      <w:r w:rsidR="004B1FA8">
        <w:rPr>
          <w:rFonts w:ascii="Arial Black" w:hAnsi="Arial Black" w:cs="Times New Roman"/>
          <w:b/>
          <w:sz w:val="36"/>
          <w:szCs w:val="36"/>
        </w:rPr>
        <w:t xml:space="preserve"> </w:t>
      </w:r>
    </w:p>
    <w:p w:rsidR="009149E5" w:rsidRDefault="009149E5" w:rsidP="00C5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F81" w:rsidRPr="004A0F81" w:rsidRDefault="00112DBA" w:rsidP="00C5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F81">
        <w:rPr>
          <w:rFonts w:ascii="Times New Roman" w:hAnsi="Times New Roman" w:cs="Times New Roman"/>
          <w:sz w:val="24"/>
          <w:szCs w:val="24"/>
        </w:rPr>
        <w:t xml:space="preserve"> Кредити за </w:t>
      </w:r>
      <w:r w:rsidRPr="004A0F81">
        <w:rPr>
          <w:rFonts w:ascii="Times New Roman" w:hAnsi="Times New Roman" w:cs="Times New Roman"/>
          <w:b/>
          <w:sz w:val="24"/>
          <w:szCs w:val="24"/>
          <w:u w:val="single"/>
        </w:rPr>
        <w:t>извънаудиторна заетост</w:t>
      </w:r>
      <w:r w:rsidRPr="004A0F81">
        <w:rPr>
          <w:rFonts w:ascii="Times New Roman" w:hAnsi="Times New Roman" w:cs="Times New Roman"/>
          <w:sz w:val="24"/>
          <w:szCs w:val="24"/>
        </w:rPr>
        <w:t xml:space="preserve"> се уточнява с водещия асистент в срок до 3 седмици при започване на семестъра.</w:t>
      </w:r>
    </w:p>
    <w:p w:rsidR="00112DBA" w:rsidRDefault="004A0F81" w:rsidP="00C51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F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2DBA" w:rsidRPr="004A0F81">
        <w:rPr>
          <w:rFonts w:ascii="Times New Roman" w:hAnsi="Times New Roman" w:cs="Times New Roman"/>
          <w:sz w:val="24"/>
          <w:szCs w:val="24"/>
        </w:rPr>
        <w:t xml:space="preserve">Краен срок за оценяване на представените реферати до </w:t>
      </w:r>
      <w:r w:rsidR="00420EB2">
        <w:rPr>
          <w:rFonts w:ascii="Times New Roman" w:hAnsi="Times New Roman" w:cs="Times New Roman"/>
          <w:sz w:val="24"/>
          <w:szCs w:val="24"/>
        </w:rPr>
        <w:t>12</w:t>
      </w:r>
      <w:r w:rsidR="00112DBA" w:rsidRPr="00234F60">
        <w:rPr>
          <w:rFonts w:ascii="Times New Roman" w:hAnsi="Times New Roman" w:cs="Times New Roman"/>
          <w:sz w:val="24"/>
          <w:szCs w:val="24"/>
        </w:rPr>
        <w:t>.</w:t>
      </w:r>
      <w:r w:rsidR="00C516E9" w:rsidRPr="00234F60">
        <w:rPr>
          <w:rFonts w:ascii="Times New Roman" w:hAnsi="Times New Roman" w:cs="Times New Roman"/>
          <w:sz w:val="24"/>
          <w:szCs w:val="24"/>
        </w:rPr>
        <w:t xml:space="preserve"> </w:t>
      </w:r>
      <w:r w:rsidR="000B4708" w:rsidRPr="00234F60">
        <w:rPr>
          <w:rFonts w:ascii="Times New Roman" w:hAnsi="Times New Roman" w:cs="Times New Roman"/>
          <w:sz w:val="24"/>
          <w:szCs w:val="24"/>
        </w:rPr>
        <w:t>05</w:t>
      </w:r>
      <w:r w:rsidR="00112DBA" w:rsidRPr="00234F60">
        <w:rPr>
          <w:rFonts w:ascii="Times New Roman" w:hAnsi="Times New Roman" w:cs="Times New Roman"/>
          <w:sz w:val="24"/>
          <w:szCs w:val="24"/>
        </w:rPr>
        <w:t>.</w:t>
      </w:r>
      <w:r w:rsidR="00C516E9" w:rsidRPr="00234F60">
        <w:rPr>
          <w:rFonts w:ascii="Times New Roman" w:hAnsi="Times New Roman" w:cs="Times New Roman"/>
          <w:sz w:val="24"/>
          <w:szCs w:val="24"/>
        </w:rPr>
        <w:t xml:space="preserve"> </w:t>
      </w:r>
      <w:r w:rsidR="00F02A15" w:rsidRPr="00234F60">
        <w:rPr>
          <w:rFonts w:ascii="Times New Roman" w:hAnsi="Times New Roman" w:cs="Times New Roman"/>
          <w:sz w:val="24"/>
          <w:szCs w:val="24"/>
        </w:rPr>
        <w:t>2017</w:t>
      </w:r>
      <w:r w:rsidR="00112DBA" w:rsidRPr="004A0F81">
        <w:rPr>
          <w:rFonts w:ascii="Times New Roman" w:hAnsi="Times New Roman" w:cs="Times New Roman"/>
          <w:sz w:val="24"/>
          <w:szCs w:val="24"/>
        </w:rPr>
        <w:t xml:space="preserve"> г. През последните две седмици от семестъра катедрата не се задължава с предоставяне възможност за натрупване на кредити от </w:t>
      </w:r>
      <w:r w:rsidR="00112DBA" w:rsidRPr="004A0F81">
        <w:rPr>
          <w:rFonts w:ascii="Times New Roman" w:hAnsi="Times New Roman" w:cs="Times New Roman"/>
          <w:b/>
          <w:sz w:val="24"/>
          <w:szCs w:val="24"/>
          <w:u w:val="single"/>
        </w:rPr>
        <w:t>извънаудиторна заетост</w:t>
      </w:r>
      <w:r w:rsidRPr="004A0F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020F4" w:rsidRDefault="00F020F4" w:rsidP="00E124C8">
      <w:pPr>
        <w:rPr>
          <w:rFonts w:ascii="Times New Roman" w:hAnsi="Times New Roman" w:cs="Times New Roman"/>
          <w:b/>
          <w:sz w:val="28"/>
          <w:szCs w:val="28"/>
        </w:rPr>
      </w:pPr>
    </w:p>
    <w:p w:rsidR="00E124C8" w:rsidRPr="00786084" w:rsidRDefault="00E124C8" w:rsidP="00E124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084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78608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КРЕДИТИ ОТ </w:t>
      </w:r>
      <w:r w:rsidRPr="00786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786084">
        <w:rPr>
          <w:rFonts w:ascii="Times New Roman" w:hAnsi="Times New Roman" w:cs="Times New Roman"/>
          <w:b/>
          <w:sz w:val="28"/>
          <w:szCs w:val="28"/>
          <w:u w:val="single"/>
        </w:rPr>
        <w:t>УДИТОРНА ЗАЕТОСТ</w:t>
      </w:r>
    </w:p>
    <w:tbl>
      <w:tblPr>
        <w:tblW w:w="1049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7389"/>
        <w:gridCol w:w="2557"/>
      </w:tblGrid>
      <w:tr w:rsidR="00E124C8" w:rsidRPr="00E124C8" w:rsidTr="00786084">
        <w:trPr>
          <w:trHeight w:val="4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C8" w:rsidRPr="00E124C8" w:rsidRDefault="00E124C8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12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84" w:rsidRDefault="00786084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E124C8" w:rsidRDefault="00E124C8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АУДИТОРНА ЗАЕТОСТ</w:t>
            </w:r>
          </w:p>
          <w:p w:rsidR="00786084" w:rsidRPr="00ED65A9" w:rsidRDefault="00786084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84" w:rsidRDefault="00786084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  </w:t>
            </w:r>
          </w:p>
          <w:p w:rsidR="00E124C8" w:rsidRPr="00ED65A9" w:rsidRDefault="00E124C8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D65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МАКСИМАЛЕН БРОЙ КРЕДИТИ</w:t>
            </w:r>
          </w:p>
        </w:tc>
      </w:tr>
      <w:tr w:rsidR="00E124C8" w:rsidRPr="00E124C8" w:rsidTr="00786084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C8" w:rsidRPr="00E124C8" w:rsidRDefault="00E124C8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124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A9" w:rsidRDefault="00ED65A9" w:rsidP="00CB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124C8" w:rsidRDefault="00E124C8" w:rsidP="00CB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124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Посещение на Лекционния курс </w:t>
            </w:r>
          </w:p>
          <w:p w:rsidR="00ED65A9" w:rsidRPr="00E124C8" w:rsidRDefault="00ED65A9" w:rsidP="00CB6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C8" w:rsidRPr="00ED65A9" w:rsidRDefault="00E124C8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D65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1.0</w:t>
            </w:r>
            <w:r w:rsidR="00A81C21" w:rsidRPr="00ED65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</w:t>
            </w:r>
          </w:p>
        </w:tc>
      </w:tr>
      <w:tr w:rsidR="00E124C8" w:rsidRPr="00E124C8" w:rsidTr="00786084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C8" w:rsidRPr="00E124C8" w:rsidRDefault="009149E5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A9" w:rsidRDefault="00ED65A9" w:rsidP="00E1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124C8" w:rsidRDefault="00E124C8" w:rsidP="00E1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124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Пълно присъствие на всички упражнения</w:t>
            </w:r>
            <w:r w:rsidR="00CB1F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E124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(100%)</w:t>
            </w:r>
          </w:p>
          <w:p w:rsidR="00ED65A9" w:rsidRPr="00E124C8" w:rsidRDefault="00ED65A9" w:rsidP="00E1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C8" w:rsidRPr="00E124C8" w:rsidRDefault="00E124C8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124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Задължително условие</w:t>
            </w:r>
            <w:r w:rsidR="00E83F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441D2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</w:t>
            </w:r>
            <w:r w:rsidR="00E83F45" w:rsidRPr="00ED65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.0</w:t>
            </w:r>
            <w:r w:rsidR="00A81C21" w:rsidRPr="00ED65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</w:t>
            </w:r>
          </w:p>
        </w:tc>
      </w:tr>
      <w:tr w:rsidR="007E4145" w:rsidRPr="00E124C8" w:rsidTr="00786084">
        <w:trPr>
          <w:trHeight w:val="525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145" w:rsidRDefault="007E4145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E4145" w:rsidRPr="00E124C8" w:rsidRDefault="007E4145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389" w:type="dxa"/>
            <w:tcBorders>
              <w:top w:val="single" w:sz="4" w:space="0" w:color="auto"/>
            </w:tcBorders>
            <w:shd w:val="clear" w:color="auto" w:fill="auto"/>
          </w:tcPr>
          <w:p w:rsidR="007E4145" w:rsidRPr="00E124C8" w:rsidRDefault="007E4145" w:rsidP="00E1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145" w:rsidRPr="00E124C8" w:rsidRDefault="007E4145" w:rsidP="00E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tbl>
      <w:tblPr>
        <w:tblpPr w:leftFromText="141" w:rightFromText="141" w:vertAnchor="text" w:horzAnchor="page" w:tblpX="9351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</w:tblGrid>
      <w:tr w:rsidR="001F079A" w:rsidTr="004B1FA8">
        <w:trPr>
          <w:trHeight w:val="56"/>
        </w:trPr>
        <w:tc>
          <w:tcPr>
            <w:tcW w:w="698" w:type="dxa"/>
          </w:tcPr>
          <w:p w:rsidR="001F079A" w:rsidRPr="00DC4C88" w:rsidRDefault="001F079A" w:rsidP="00476B16">
            <w:pPr>
              <w:spacing w:after="0"/>
              <w:rPr>
                <w:rFonts w:ascii="Arial Black" w:hAnsi="Arial Black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Arial Black" w:hAnsi="Arial Black" w:cs="Times New Roman"/>
                <w:b/>
                <w:sz w:val="36"/>
                <w:szCs w:val="36"/>
              </w:rPr>
              <w:t xml:space="preserve"> </w:t>
            </w:r>
            <w:r w:rsidR="00DC4C88">
              <w:rPr>
                <w:rFonts w:ascii="Arial Black" w:hAnsi="Arial Black" w:cs="Times New Roman"/>
                <w:b/>
                <w:sz w:val="36"/>
                <w:szCs w:val="36"/>
                <w:lang w:val="en-US"/>
              </w:rPr>
              <w:t>3</w:t>
            </w:r>
          </w:p>
        </w:tc>
      </w:tr>
    </w:tbl>
    <w:p w:rsidR="005A439C" w:rsidRPr="001F079A" w:rsidRDefault="005A439C" w:rsidP="007E4145">
      <w:pPr>
        <w:rPr>
          <w:rFonts w:ascii="Arial Black" w:hAnsi="Arial Black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              </w:t>
      </w:r>
      <w:r w:rsidR="007E4145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        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 </w:t>
      </w:r>
      <w:r w:rsidR="004B1FA8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1F079A">
        <w:rPr>
          <w:rFonts w:ascii="Arial Black" w:hAnsi="Arial Black" w:cs="Times New Roman"/>
          <w:b/>
          <w:sz w:val="36"/>
          <w:szCs w:val="36"/>
        </w:rPr>
        <w:t>Минимален брой точки:</w:t>
      </w:r>
      <w:r w:rsidR="004B1FA8">
        <w:rPr>
          <w:rFonts w:ascii="Arial Black" w:hAnsi="Arial Black" w:cs="Times New Roman"/>
          <w:b/>
          <w:sz w:val="36"/>
          <w:szCs w:val="36"/>
        </w:rPr>
        <w:t xml:space="preserve"> </w:t>
      </w:r>
    </w:p>
    <w:p w:rsidR="005A439C" w:rsidRDefault="005A439C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3B4F0A" w:rsidRDefault="003B4F0A" w:rsidP="005A439C"/>
    <w:sectPr w:rsidR="003B4F0A" w:rsidSect="00224117">
      <w:pgSz w:w="11906" w:h="16838"/>
      <w:pgMar w:top="28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xMzc0MjM0NjY0NzRR0lEKTi0uzszPAykwrQUAQV3MqSwAAAA="/>
  </w:docVars>
  <w:rsids>
    <w:rsidRoot w:val="0011588C"/>
    <w:rsid w:val="000468C3"/>
    <w:rsid w:val="00056DB0"/>
    <w:rsid w:val="000B175B"/>
    <w:rsid w:val="000B4708"/>
    <w:rsid w:val="000E7560"/>
    <w:rsid w:val="000F5CA0"/>
    <w:rsid w:val="000F6E7F"/>
    <w:rsid w:val="00101249"/>
    <w:rsid w:val="00112DBA"/>
    <w:rsid w:val="0011588C"/>
    <w:rsid w:val="001F079A"/>
    <w:rsid w:val="00224117"/>
    <w:rsid w:val="00234F60"/>
    <w:rsid w:val="00270963"/>
    <w:rsid w:val="00295C60"/>
    <w:rsid w:val="002A3E1D"/>
    <w:rsid w:val="002B59BB"/>
    <w:rsid w:val="002E5E3B"/>
    <w:rsid w:val="002F5E7D"/>
    <w:rsid w:val="00342A33"/>
    <w:rsid w:val="003B4F0A"/>
    <w:rsid w:val="003D0431"/>
    <w:rsid w:val="00420EB2"/>
    <w:rsid w:val="00441D26"/>
    <w:rsid w:val="004614F3"/>
    <w:rsid w:val="00476B16"/>
    <w:rsid w:val="004A0F81"/>
    <w:rsid w:val="004B1FA8"/>
    <w:rsid w:val="00531406"/>
    <w:rsid w:val="00551AFF"/>
    <w:rsid w:val="005A439C"/>
    <w:rsid w:val="0062150C"/>
    <w:rsid w:val="00650E8B"/>
    <w:rsid w:val="00736A59"/>
    <w:rsid w:val="00786084"/>
    <w:rsid w:val="007B0595"/>
    <w:rsid w:val="007D4DB4"/>
    <w:rsid w:val="007E4145"/>
    <w:rsid w:val="00806F21"/>
    <w:rsid w:val="00836403"/>
    <w:rsid w:val="00843DD9"/>
    <w:rsid w:val="008750FB"/>
    <w:rsid w:val="00875100"/>
    <w:rsid w:val="00884054"/>
    <w:rsid w:val="009149E5"/>
    <w:rsid w:val="00923B0E"/>
    <w:rsid w:val="009434A9"/>
    <w:rsid w:val="009D5BC6"/>
    <w:rsid w:val="00A23AEB"/>
    <w:rsid w:val="00A81C21"/>
    <w:rsid w:val="00AD29EA"/>
    <w:rsid w:val="00BE3AED"/>
    <w:rsid w:val="00C516E9"/>
    <w:rsid w:val="00C57488"/>
    <w:rsid w:val="00CB1F87"/>
    <w:rsid w:val="00CB64A1"/>
    <w:rsid w:val="00D1603C"/>
    <w:rsid w:val="00D419A0"/>
    <w:rsid w:val="00DC4C88"/>
    <w:rsid w:val="00E124C8"/>
    <w:rsid w:val="00E61971"/>
    <w:rsid w:val="00E83F45"/>
    <w:rsid w:val="00EB6B1A"/>
    <w:rsid w:val="00ED405A"/>
    <w:rsid w:val="00ED65A9"/>
    <w:rsid w:val="00F020F4"/>
    <w:rsid w:val="00F02A15"/>
    <w:rsid w:val="00F30512"/>
    <w:rsid w:val="00F50117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8F25-6355-419A-B2BA-D2B3D9EF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Nasko</dc:creator>
  <cp:keywords/>
  <dc:description/>
  <cp:lastModifiedBy>Kamelija</cp:lastModifiedBy>
  <cp:revision>357</cp:revision>
  <cp:lastPrinted>2017-03-21T08:51:00Z</cp:lastPrinted>
  <dcterms:created xsi:type="dcterms:W3CDTF">2016-09-12T12:42:00Z</dcterms:created>
  <dcterms:modified xsi:type="dcterms:W3CDTF">2017-03-21T08:54:00Z</dcterms:modified>
</cp:coreProperties>
</file>